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B4" w:rsidRDefault="003551B4" w:rsidP="003551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16</w:t>
      </w:r>
    </w:p>
    <w:p w:rsidR="003551B4" w:rsidRPr="00157729" w:rsidRDefault="003551B4" w:rsidP="003551B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72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 Удостоверяющего центра ГАУ Республики Мордовия «Госинформ»</w:t>
      </w:r>
    </w:p>
    <w:p w:rsidR="003551B4" w:rsidRPr="00157729" w:rsidRDefault="003551B4" w:rsidP="003551B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B4" w:rsidRDefault="003551B4" w:rsidP="003551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по обеспечению безопасности использования электронной подписи</w:t>
      </w:r>
    </w:p>
    <w:p w:rsidR="003551B4" w:rsidRPr="00157729" w:rsidRDefault="003551B4" w:rsidP="003551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средств квалифицированной подписи</w:t>
      </w:r>
    </w:p>
    <w:p w:rsidR="003551B4" w:rsidRPr="00553E5A" w:rsidRDefault="003551B4" w:rsidP="003551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1B4" w:rsidRPr="00553E5A" w:rsidRDefault="003551B4" w:rsidP="003551B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E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Пользователь УЦ обязан:</w:t>
      </w:r>
    </w:p>
    <w:p w:rsidR="003551B4" w:rsidRPr="00553E5A" w:rsidRDefault="003551B4" w:rsidP="003551B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E5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передавать индивидуальные электронные носитель ЭП лицам;</w:t>
      </w:r>
    </w:p>
    <w:p w:rsidR="003551B4" w:rsidRPr="00553E5A" w:rsidRDefault="003551B4" w:rsidP="003551B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E5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разглашать конфиденциальную информацию, к которым он допущен, рубежи его защиты, в том числе сведения о ключах ЭП;</w:t>
      </w:r>
    </w:p>
    <w:p w:rsidR="003551B4" w:rsidRPr="00553E5A" w:rsidRDefault="003551B4" w:rsidP="003551B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E5A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соблюдать требования к обеспечению безопасности конфиденциальной информации с использованием СКЗИ;</w:t>
      </w:r>
    </w:p>
    <w:p w:rsidR="003551B4" w:rsidRPr="00553E5A" w:rsidRDefault="003551B4" w:rsidP="003551B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E5A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сообщать ответственному сотруднику за эксплуатацию ЭП о ставшим им известными попытках посторонних лиц получить сведения об используемых СКЗИ или ключевых документах к ним;</w:t>
      </w:r>
    </w:p>
    <w:p w:rsidR="003551B4" w:rsidRPr="00553E5A" w:rsidRDefault="003551B4" w:rsidP="003551B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E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немедленно уведомлять ответственного сотрудника за эксплуатацию ЭП о фактах утраты криптографических ключей ЭП, ключей от помещений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сведений; </w:t>
      </w:r>
    </w:p>
    <w:p w:rsidR="003551B4" w:rsidRPr="00553E5A" w:rsidRDefault="003551B4" w:rsidP="003551B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E5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эксплуатации руководствоваться технической документацией (формулярами) на используемое СКЗИ;</w:t>
      </w:r>
    </w:p>
    <w:p w:rsidR="003551B4" w:rsidRPr="00553E5A" w:rsidRDefault="003551B4" w:rsidP="003551B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E5A">
        <w:rPr>
          <w:rFonts w:ascii="Times New Roman" w:eastAsia="Times New Roman" w:hAnsi="Times New Roman" w:cs="Times New Roman"/>
          <w:sz w:val="20"/>
          <w:szCs w:val="20"/>
          <w:lang w:eastAsia="ru-RU"/>
        </w:rPr>
        <w:t>- вести поэкземплярный учет используемых или хранимых СКЗИ, эксплуатационной и технической документации к ним, ключевых документов по установленным формам в соответствии с требованиями Приказа ФАПСИ от 13.06.2001г. № 152 "Об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тайну". При этом программные СКЗИ должны учитываться совместно с аппаратными средствами, с которыми осуществляется их штатное функционирование;</w:t>
      </w:r>
    </w:p>
    <w:p w:rsidR="003551B4" w:rsidRPr="00553E5A" w:rsidRDefault="003551B4" w:rsidP="003551B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E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Пользователю УЦ категорически запрещается:</w:t>
      </w:r>
    </w:p>
    <w:p w:rsidR="003551B4" w:rsidRPr="00553E5A" w:rsidRDefault="003551B4" w:rsidP="003551B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E5A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оставлять ключевой носитель ЭП в устройстве считывания при оставлении рабочего места без присмотра, т.к. постороннее лицо может получить доступ к использованию ЭП в информационных системах;</w:t>
      </w:r>
    </w:p>
    <w:p w:rsidR="003551B4" w:rsidRPr="00553E5A" w:rsidRDefault="003551B4" w:rsidP="003551B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E5A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осуществлять несанкционированное ключей ЭП;</w:t>
      </w:r>
    </w:p>
    <w:p w:rsidR="003551B4" w:rsidRPr="00553E5A" w:rsidRDefault="003551B4" w:rsidP="003551B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E5A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использовать ключевой носитель ЭП для работы на других рабочих местах или для шифрования и подписи электронных документов, не относящихся к работе согласно области применения, для которых была получена ЭП;</w:t>
      </w:r>
    </w:p>
    <w:p w:rsidR="003551B4" w:rsidRPr="00553E5A" w:rsidRDefault="003551B4" w:rsidP="003551B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E5A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разглашать содержимое носителей ключевой информации или передавать свои носители ЭП лицам; к ним не допущенным, выводить ключевую информацию на дисплей и принтер;</w:t>
      </w:r>
    </w:p>
    <w:p w:rsidR="003551B4" w:rsidRPr="00553E5A" w:rsidRDefault="003551B4" w:rsidP="003551B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E5A">
        <w:rPr>
          <w:rFonts w:ascii="Times New Roman" w:eastAsia="Times New Roman" w:hAnsi="Times New Roman" w:cs="Times New Roman"/>
          <w:sz w:val="20"/>
          <w:szCs w:val="20"/>
          <w:lang w:eastAsia="ru-RU"/>
        </w:rPr>
        <w:t>- вставлять носитель ключевой информации в устройства считывания в режимах, не предусмотренных штатным режимом работы СКЗИ, а также в устройства считывания других ПЭВМ;</w:t>
      </w:r>
    </w:p>
    <w:p w:rsidR="003551B4" w:rsidRPr="00553E5A" w:rsidRDefault="003551B4" w:rsidP="003551B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E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записывать на носители ключевую информацию постороннюю информацию;  </w:t>
      </w:r>
    </w:p>
    <w:p w:rsidR="003551B4" w:rsidRPr="00553E5A" w:rsidRDefault="003551B4" w:rsidP="003551B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E5A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подключать к ПЭВМ дополнительные устройства и соединители, не предусмотренные в комплектации;</w:t>
      </w:r>
    </w:p>
    <w:p w:rsidR="003551B4" w:rsidRPr="00553E5A" w:rsidRDefault="003551B4" w:rsidP="003551B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E5A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работать на ПЭВМ, если во время ее начальной загрузки не проходят встроенные тесты, предусмотренные в ПЭВМ;</w:t>
      </w:r>
    </w:p>
    <w:p w:rsidR="003551B4" w:rsidRPr="00553E5A" w:rsidRDefault="003551B4" w:rsidP="003551B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E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вносить какие-либо изменения в программное обеспечение СКЗИ;  </w:t>
      </w:r>
    </w:p>
    <w:p w:rsidR="003551B4" w:rsidRPr="00553E5A" w:rsidRDefault="003551B4" w:rsidP="003551B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E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Пользователь УЦ имеет право:</w:t>
      </w:r>
    </w:p>
    <w:p w:rsidR="003551B4" w:rsidRPr="00553E5A" w:rsidRDefault="003551B4" w:rsidP="003551B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E5A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обращаться в УЦ ГАУ Республики Мордовия "Госинформ" по тел. (8342) 33-40-80, 33-40-22 за консультациями по вопросам использования носителей ключевой информации, а также по вопросам обеспечения информационной безопасности технологического процесса.</w:t>
      </w:r>
    </w:p>
    <w:p w:rsidR="003551B4" w:rsidRPr="00553E5A" w:rsidRDefault="003551B4" w:rsidP="003551B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E5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Пользователь ЭП несёт персональную ответственность за сохранность и правильное использование вверенной ему персональной ключевой информации и содержание документов, подписанных его персональным носителем ЭП.</w:t>
      </w:r>
    </w:p>
    <w:p w:rsidR="003551B4" w:rsidRPr="00553E5A" w:rsidRDefault="003551B4" w:rsidP="003551B4">
      <w:pPr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59"/>
        <w:gridCol w:w="1635"/>
        <w:gridCol w:w="474"/>
        <w:gridCol w:w="232"/>
        <w:gridCol w:w="183"/>
        <w:gridCol w:w="513"/>
        <w:gridCol w:w="396"/>
        <w:gridCol w:w="1193"/>
        <w:gridCol w:w="541"/>
        <w:gridCol w:w="304"/>
        <w:gridCol w:w="524"/>
      </w:tblGrid>
      <w:tr w:rsidR="003551B4" w:rsidRPr="00553E5A" w:rsidTr="00AC3B09">
        <w:tc>
          <w:tcPr>
            <w:tcW w:w="9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1B4" w:rsidRPr="00553E5A" w:rsidRDefault="003551B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5A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Контактный(е) телефон(</w:t>
            </w:r>
            <w:proofErr w:type="spellStart"/>
            <w:r w:rsidRPr="00553E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Pr="00553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551B4" w:rsidRPr="00553E5A" w:rsidTr="00AC3B09">
        <w:trPr>
          <w:trHeight w:val="66"/>
        </w:trPr>
        <w:tc>
          <w:tcPr>
            <w:tcW w:w="57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1B4" w:rsidRPr="00553E5A" w:rsidRDefault="003551B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1B4" w:rsidRPr="00553E5A" w:rsidRDefault="003551B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1B4" w:rsidRPr="00553E5A" w:rsidTr="00AC3B09">
        <w:tc>
          <w:tcPr>
            <w:tcW w:w="9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1B4" w:rsidRPr="00553E5A" w:rsidRDefault="003551B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1B4" w:rsidRPr="00553E5A" w:rsidTr="00AC3B09"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1B4" w:rsidRPr="00553E5A" w:rsidRDefault="003551B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Владелец ключа электронной подписи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1B4" w:rsidRPr="00553E5A" w:rsidRDefault="003551B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1B4" w:rsidRPr="00553E5A" w:rsidRDefault="003551B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1B4" w:rsidRPr="00553E5A" w:rsidRDefault="003551B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1B4" w:rsidRPr="00553E5A" w:rsidTr="00AC3B09"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1B4" w:rsidRPr="00553E5A" w:rsidRDefault="003551B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руководством ознакомлен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1B4" w:rsidRPr="00553E5A" w:rsidRDefault="003551B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подпись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1B4" w:rsidRPr="00553E5A" w:rsidRDefault="003551B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1B4" w:rsidRPr="00553E5A" w:rsidRDefault="003551B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Ф.И.О.</w:t>
            </w:r>
          </w:p>
        </w:tc>
      </w:tr>
      <w:tr w:rsidR="003551B4" w:rsidRPr="00553E5A" w:rsidTr="00AC3B09">
        <w:tc>
          <w:tcPr>
            <w:tcW w:w="9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1B4" w:rsidRPr="00553E5A" w:rsidRDefault="003551B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1B4" w:rsidRPr="00553E5A" w:rsidTr="00AC3B09"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1B4" w:rsidRPr="00553E5A" w:rsidRDefault="003551B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1B4" w:rsidRPr="00553E5A" w:rsidRDefault="003551B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5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1B4" w:rsidRPr="00553E5A" w:rsidRDefault="003551B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1B4" w:rsidRPr="00553E5A" w:rsidRDefault="003551B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5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1B4" w:rsidRPr="00553E5A" w:rsidRDefault="003551B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1B4" w:rsidRPr="00553E5A" w:rsidRDefault="003551B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1B4" w:rsidRPr="00553E5A" w:rsidRDefault="003551B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1B4" w:rsidRPr="00553E5A" w:rsidRDefault="003551B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5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EA4763" w:rsidRDefault="00EA4763"/>
    <w:sectPr w:rsidR="00EA4763" w:rsidSect="00EA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3551B4"/>
    <w:rsid w:val="003551B4"/>
    <w:rsid w:val="00EA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B4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GEMINI</dc:creator>
  <cp:lastModifiedBy>GEMINI</cp:lastModifiedBy>
  <cp:revision>1</cp:revision>
  <dcterms:created xsi:type="dcterms:W3CDTF">2021-03-18T14:13:00Z</dcterms:created>
  <dcterms:modified xsi:type="dcterms:W3CDTF">2021-03-18T14:14:00Z</dcterms:modified>
</cp:coreProperties>
</file>